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0ADD" w:rsidRPr="00684B3A" w:rsidRDefault="00490ADD" w:rsidP="00490AD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490ADD">
        <w:rPr>
          <w:rFonts w:ascii="Arial" w:eastAsia="標楷體" w:hAnsi="Arial" w:hint="eastAsia"/>
          <w:b/>
          <w:sz w:val="28"/>
          <w:szCs w:val="28"/>
        </w:rPr>
        <w:t>40241</w:t>
      </w:r>
      <w:r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490ADD">
        <w:rPr>
          <w:rFonts w:ascii="Arial" w:eastAsia="標楷體" w:hAnsi="Arial" w:hint="eastAsia"/>
          <w:b/>
          <w:sz w:val="28"/>
          <w:szCs w:val="28"/>
        </w:rPr>
        <w:t>代收票據委託書作業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490ADD" w:rsidRPr="00684B3A" w:rsidRDefault="00490ADD" w:rsidP="00490AD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9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490ADD" w:rsidRPr="00684B3A" w:rsidTr="000B64F1">
        <w:tc>
          <w:tcPr>
            <w:tcW w:w="1976" w:type="dxa"/>
            <w:shd w:val="clear" w:color="auto" w:fill="FFFF99"/>
          </w:tcPr>
          <w:p w:rsidR="00490ADD" w:rsidRPr="00684B3A" w:rsidRDefault="00490ADD" w:rsidP="000B64F1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490ADD" w:rsidRPr="00684B3A" w:rsidRDefault="00490ADD" w:rsidP="000B64F1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SG37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委託書收妥作業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SG74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應收委託書明細查詢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SG75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委託書狀態查詢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SG76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委託書明細查詢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T774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信封列印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TG37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委託書收妥作業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TG51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列印委託書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TG74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應收委託書查詢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TG75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委託書查詢</w:t>
            </w:r>
          </w:p>
        </w:tc>
      </w:tr>
      <w:tr w:rsidR="00CC5464" w:rsidRPr="00684B3A" w:rsidTr="00386A4B">
        <w:tc>
          <w:tcPr>
            <w:tcW w:w="1976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TG76</w:t>
            </w:r>
          </w:p>
        </w:tc>
        <w:tc>
          <w:tcPr>
            <w:tcW w:w="6300" w:type="dxa"/>
            <w:vAlign w:val="center"/>
          </w:tcPr>
          <w:p w:rsidR="00CC5464" w:rsidRPr="00CC5464" w:rsidRDefault="00CC5464" w:rsidP="00CC5464">
            <w:pPr>
              <w:rPr>
                <w:rFonts w:ascii="Arial" w:eastAsia="標楷體" w:hAnsi="Arial"/>
              </w:rPr>
            </w:pPr>
            <w:r w:rsidRPr="00CC5464">
              <w:rPr>
                <w:rFonts w:ascii="Arial" w:eastAsia="標楷體" w:hAnsi="Arial" w:hint="eastAsia"/>
              </w:rPr>
              <w:t>委託書明細查詢</w:t>
            </w:r>
          </w:p>
        </w:tc>
      </w:tr>
    </w:tbl>
    <w:p w:rsidR="00490ADD" w:rsidRPr="00684B3A" w:rsidRDefault="00490ADD" w:rsidP="00490ADD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490ADD" w:rsidRPr="00684B3A" w:rsidRDefault="00490ADD" w:rsidP="00F149D5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DA702E" w:rsidRPr="00DA702E">
        <w:rPr>
          <w:rFonts w:ascii="Arial" w:eastAsia="標楷體" w:hAnsi="Arial" w:hint="eastAsia"/>
        </w:rPr>
        <w:t>提供受託行與委託行列印、收妥與查詢作業。</w:t>
      </w:r>
    </w:p>
    <w:p w:rsidR="00C1405C" w:rsidRPr="00C1405C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委託書出庫時，每批資料未局限於每批資料50筆。 </w:t>
      </w:r>
    </w:p>
    <w:p w:rsidR="00C1405C" w:rsidRPr="00C1405C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>委託書列印時，印表機可選擇網路印表機或櫃員印表機、系統並展開列印信封畫面，經辦可</w:t>
      </w:r>
      <w:r w:rsidRPr="00C1405C">
        <w:rPr>
          <w:rFonts w:ascii="標楷體" w:eastAsia="標楷體" w:hAnsi="標楷體" w:hint="eastAsia"/>
        </w:rPr>
        <w:br/>
        <w:t xml:space="preserve">依受託分行列印信封 </w:t>
      </w:r>
    </w:p>
    <w:p w:rsidR="00C1405C" w:rsidRPr="00C1405C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>委託書收妥作業，系統可顯示次交票處理／聯行代收本單位票據處理二種，依應出庫日期於</w:t>
      </w:r>
      <w:r w:rsidRPr="00C1405C">
        <w:rPr>
          <w:rFonts w:ascii="標楷體" w:eastAsia="標楷體" w:hAnsi="標楷體" w:hint="eastAsia"/>
        </w:rPr>
        <w:br/>
        <w:t xml:space="preserve">畫面顯示應收批次，由經辦於畫面中直接勾選方式執行收妥作業 </w:t>
      </w:r>
    </w:p>
    <w:p w:rsidR="00C1405C" w:rsidRPr="00C1405C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查詢畫面可依受託行／委託行角色執行查詢作業 </w:t>
      </w:r>
    </w:p>
    <w:p w:rsidR="00C1405C" w:rsidRPr="00C1405C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查詢類別下拉式清單：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待處理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已處理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收妥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委託行通知撤票 </w:t>
      </w:r>
    </w:p>
    <w:p w:rsidR="00C1405C" w:rsidRPr="00C1405C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委託書類別下拉式清單：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全部批次查詢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全部彙計查詢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次營業日到期明細查詢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次營業日到期彙計查詢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依到期日明細查詢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依委託日明細查詢 </w:t>
      </w:r>
    </w:p>
    <w:p w:rsidR="00C1405C" w:rsidRPr="00C1405C" w:rsidRDefault="00C1405C" w:rsidP="001526B4">
      <w:pPr>
        <w:widowControl/>
        <w:numPr>
          <w:ilvl w:val="2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t xml:space="preserve">單批委託書明細查詢 </w:t>
      </w:r>
    </w:p>
    <w:p w:rsidR="001526B4" w:rsidRDefault="00C1405C" w:rsidP="001526B4">
      <w:pPr>
        <w:widowControl/>
        <w:numPr>
          <w:ilvl w:val="1"/>
          <w:numId w:val="10"/>
        </w:numPr>
        <w:rPr>
          <w:rFonts w:ascii="標楷體" w:eastAsia="標楷體" w:hAnsi="標楷體"/>
        </w:rPr>
      </w:pPr>
      <w:r w:rsidRPr="00C1405C">
        <w:rPr>
          <w:rFonts w:ascii="標楷體" w:eastAsia="標楷體" w:hAnsi="標楷體" w:hint="eastAsia"/>
        </w:rPr>
        <w:lastRenderedPageBreak/>
        <w:t>委託行通知撤票作業未來將不再以傳真撤票單作業依據，而以此交易代替 由委託行於撤票</w:t>
      </w:r>
    </w:p>
    <w:p w:rsidR="00C1405C" w:rsidRDefault="001526B4" w:rsidP="001526B4">
      <w:pPr>
        <w:widowControl/>
        <w:ind w:left="144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「40251-通知撤票作業」，處理項目「1-通知」發動撤票訊息，受託行於此畫面接受通知後，點選主管授權或拒絕，回覆予委託行</w:t>
      </w:r>
    </w:p>
    <w:p w:rsidR="001526B4" w:rsidRPr="00C1405C" w:rsidRDefault="001526B4" w:rsidP="001526B4">
      <w:pPr>
        <w:widowControl/>
        <w:ind w:left="1440"/>
        <w:rPr>
          <w:rFonts w:ascii="Arial" w:eastAsia="標楷體" w:hAnsi="Arial"/>
        </w:rPr>
      </w:pPr>
    </w:p>
    <w:p w:rsidR="00490ADD" w:rsidRPr="00684B3A" w:rsidRDefault="00490ADD" w:rsidP="001526B4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490ADD" w:rsidRPr="00684B3A" w:rsidRDefault="008306BC" w:rsidP="001526B4">
      <w:pPr>
        <w:pStyle w:val="a7"/>
        <w:ind w:leftChars="0"/>
        <w:rPr>
          <w:rFonts w:ascii="Arial" w:eastAsia="標楷體" w:hAnsi="Arial"/>
        </w:rPr>
      </w:pPr>
      <w:r w:rsidRPr="008306BC">
        <w:rPr>
          <w:rFonts w:ascii="標楷體" w:eastAsia="標楷體" w:hAnsi="標楷體" w:hint="eastAsia"/>
          <w:iCs/>
          <w:szCs w:val="24"/>
        </w:rPr>
        <w:t>提出/提回票據作業→提出-託收→代收票據委託書作業</w:t>
      </w:r>
    </w:p>
    <w:p w:rsidR="00490ADD" w:rsidRPr="00684B3A" w:rsidRDefault="00490ADD" w:rsidP="001526B4">
      <w:pPr>
        <w:rPr>
          <w:rFonts w:ascii="Arial" w:eastAsia="標楷體" w:hAnsi="Arial"/>
        </w:rPr>
      </w:pPr>
    </w:p>
    <w:p w:rsidR="00490ADD" w:rsidRPr="00684B3A" w:rsidRDefault="00490ADD" w:rsidP="001526B4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5B19BB" w:rsidRDefault="00490ADD">
      <w:pPr>
        <w:rPr>
          <w:rFonts w:ascii="微軟正黑體" w:eastAsia="微軟正黑體" w:hAnsi="微軟正黑體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CF2811">
        <w:rPr>
          <w:rFonts w:ascii="Arial" w:eastAsia="標楷體" w:hAnsi="Arial" w:hint="eastAsia"/>
          <w:b/>
        </w:rPr>
        <w:t>1</w:t>
      </w:r>
      <w:r w:rsidRPr="00684B3A">
        <w:rPr>
          <w:rFonts w:ascii="Arial" w:eastAsia="標楷體" w:hAnsi="Arial" w:hint="eastAsia"/>
          <w:b/>
        </w:rPr>
        <w:t>-</w:t>
      </w:r>
      <w:r w:rsidR="00065AF8" w:rsidRPr="00A50B6B">
        <w:rPr>
          <w:rFonts w:ascii="標楷體" w:eastAsia="標楷體" w:hAnsi="標楷體" w:hint="eastAsia"/>
          <w:b/>
        </w:rPr>
        <w:t>委託行-委託書列印</w:t>
      </w:r>
    </w:p>
    <w:p w:rsidR="00C55A2F" w:rsidRPr="00CF2811" w:rsidRDefault="00197F96" w:rsidP="00C55A2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　　</w:t>
      </w:r>
      <w:r w:rsidR="00C55A2F" w:rsidRPr="00CF2811">
        <w:rPr>
          <w:rFonts w:ascii="標楷體" w:eastAsia="標楷體" w:hAnsi="標楷體" w:hint="eastAsia"/>
        </w:rPr>
        <w:t>1.委託書出庫時，每批資料局限於50 筆。</w:t>
      </w:r>
    </w:p>
    <w:p w:rsidR="00F435B5" w:rsidRPr="004B098C" w:rsidRDefault="00197F96" w:rsidP="00C55A2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　　</w:t>
      </w:r>
      <w:r w:rsidR="00C55A2F" w:rsidRPr="00CF2811">
        <w:rPr>
          <w:rFonts w:ascii="標楷體" w:eastAsia="標楷體" w:hAnsi="標楷體" w:hint="eastAsia"/>
        </w:rPr>
        <w:t>2.</w:t>
      </w:r>
      <w:r w:rsidR="00C55A2F" w:rsidRPr="00355F54">
        <w:rPr>
          <w:rFonts w:ascii="標楷體" w:eastAsia="標楷體" w:hAnsi="標楷體" w:hint="eastAsia"/>
        </w:rPr>
        <w:t>委託書列印時，印表機可選擇</w:t>
      </w:r>
      <w:r w:rsidR="00282AC0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C55A2F" w:rsidRPr="00355F54">
        <w:rPr>
          <w:rFonts w:ascii="標楷體" w:eastAsia="標楷體" w:hAnsi="標楷體" w:hint="eastAsia"/>
        </w:rPr>
        <w:t>網路印表機</w:t>
      </w:r>
      <w:r w:rsidR="00282AC0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C55A2F" w:rsidRPr="00355F54">
        <w:rPr>
          <w:rFonts w:ascii="標楷體" w:eastAsia="標楷體" w:hAnsi="標楷體" w:hint="eastAsia"/>
        </w:rPr>
        <w:t>或</w:t>
      </w:r>
      <w:r w:rsidR="00282AC0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C55A2F" w:rsidRPr="00355F54">
        <w:rPr>
          <w:rFonts w:ascii="標楷體" w:eastAsia="標楷體" w:hAnsi="標楷體" w:hint="eastAsia"/>
        </w:rPr>
        <w:t>櫃員印表機</w:t>
      </w:r>
      <w:r w:rsidR="00282AC0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C55A2F" w:rsidRPr="00355F54">
        <w:rPr>
          <w:rFonts w:ascii="標楷體" w:eastAsia="標楷體" w:hAnsi="標楷體" w:hint="eastAsia"/>
        </w:rPr>
        <w:t>、系統並展開列印信封畫面，經辦可依受託分行列印信封。</w:t>
      </w:r>
    </w:p>
    <w:p w:rsidR="0066758C" w:rsidRDefault="00FF63D4" w:rsidP="0066758C">
      <w:r>
        <w:rPr>
          <w:noProof/>
        </w:rPr>
        <w:drawing>
          <wp:inline distT="0" distB="0" distL="0" distR="0" wp14:anchorId="1B555FF9" wp14:editId="273FCA1B">
            <wp:extent cx="6121190" cy="3656059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8154" cy="366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4BB" w:rsidRDefault="00FF63D4" w:rsidP="0066758C">
      <w:r>
        <w:rPr>
          <w:noProof/>
        </w:rPr>
        <w:lastRenderedPageBreak/>
        <w:drawing>
          <wp:inline distT="0" distB="0" distL="0" distR="0" wp14:anchorId="6AED789F" wp14:editId="59147BBF">
            <wp:extent cx="6120765" cy="3655805"/>
            <wp:effectExtent l="0" t="0" r="0" b="19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0133" cy="3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93" w:rsidRDefault="001F5393" w:rsidP="0066758C">
      <w:r>
        <w:rPr>
          <w:noProof/>
        </w:rPr>
        <w:drawing>
          <wp:inline distT="0" distB="0" distL="0" distR="0" wp14:anchorId="79E79EB4" wp14:editId="635D8445">
            <wp:extent cx="6136304" cy="3665086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388" cy="36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93" w:rsidRDefault="00C734C7" w:rsidP="0066758C">
      <w:r>
        <w:rPr>
          <w:noProof/>
        </w:rPr>
        <w:lastRenderedPageBreak/>
        <w:drawing>
          <wp:inline distT="0" distB="0" distL="0" distR="0" wp14:anchorId="54D95860" wp14:editId="188A63C4">
            <wp:extent cx="6113633" cy="3651545"/>
            <wp:effectExtent l="0" t="0" r="1905" b="635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162" cy="365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43" w:rsidRDefault="007E3611" w:rsidP="0066758C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</w:t>
      </w:r>
      <w:r w:rsidRPr="007E3611">
        <w:rPr>
          <w:rFonts w:ascii="標楷體" w:eastAsia="標楷體" w:hAnsi="標楷體" w:hint="eastAsia"/>
        </w:rPr>
        <w:t>亦可</w:t>
      </w:r>
      <w:r w:rsidR="00140426">
        <w:rPr>
          <w:rFonts w:ascii="標楷體" w:eastAsia="標楷體" w:hAnsi="標楷體" w:hint="eastAsia"/>
        </w:rPr>
        <w:t>選擇</w:t>
      </w:r>
      <w:r w:rsidR="00464091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140426">
        <w:rPr>
          <w:rFonts w:ascii="標楷體" w:eastAsia="標楷體" w:hAnsi="標楷體" w:hint="eastAsia"/>
        </w:rPr>
        <w:t>存摺印錄機</w:t>
      </w:r>
      <w:r w:rsidR="00464091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140426">
        <w:rPr>
          <w:rFonts w:ascii="標楷體" w:eastAsia="標楷體" w:hAnsi="標楷體" w:hint="eastAsia"/>
        </w:rPr>
        <w:t>，交易訊息列顯示：</w:t>
      </w:r>
      <w:r w:rsidR="00E37443" w:rsidRPr="00355F54">
        <w:rPr>
          <w:rFonts w:ascii="標楷體" w:eastAsia="標楷體" w:hAnsi="標楷體" w:hint="eastAsia"/>
        </w:rPr>
        <w:t>請放入A4報表紙(直印)</w:t>
      </w:r>
    </w:p>
    <w:p w:rsidR="00E37443" w:rsidRDefault="00580B70" w:rsidP="0066758C">
      <w:r>
        <w:rPr>
          <w:noProof/>
        </w:rPr>
        <w:drawing>
          <wp:inline distT="0" distB="0" distL="0" distR="0" wp14:anchorId="0459CF64" wp14:editId="6A1C3EDB">
            <wp:extent cx="6068291" cy="3624463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6392" cy="362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8C" w:rsidRPr="00183F81" w:rsidRDefault="00183F81" w:rsidP="00183F81">
      <w:pPr>
        <w:rPr>
          <w:rFonts w:ascii="標楷體" w:eastAsia="標楷體" w:hAnsi="標楷體"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 w:rsidR="0066758C" w:rsidRPr="00183F81">
        <w:rPr>
          <w:rFonts w:ascii="標楷體" w:eastAsia="標楷體" w:hAnsi="標楷體" w:hint="eastAsia"/>
          <w:b/>
        </w:rPr>
        <w:t>受託行-委託書收妥</w:t>
      </w:r>
    </w:p>
    <w:p w:rsidR="004A37A6" w:rsidRDefault="00264CC1" w:rsidP="004A37A6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 w:val="20"/>
          <w:szCs w:val="20"/>
        </w:rPr>
        <w:t xml:space="preserve">　　</w:t>
      </w:r>
      <w:r w:rsidR="004A37A6" w:rsidRPr="00197F96">
        <w:rPr>
          <w:rFonts w:ascii="標楷體" w:eastAsia="標楷體" w:hAnsi="標楷體" w:hint="eastAsia"/>
          <w:szCs w:val="24"/>
        </w:rPr>
        <w:t>委託書收妥作業，系統可顯示</w:t>
      </w:r>
      <w:r w:rsidR="00066F08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4A37A6" w:rsidRPr="00197F96">
        <w:rPr>
          <w:rFonts w:ascii="標楷體" w:eastAsia="標楷體" w:hAnsi="標楷體" w:hint="eastAsia"/>
          <w:szCs w:val="24"/>
        </w:rPr>
        <w:t>次交票處理</w:t>
      </w:r>
      <w:r w:rsidR="00066F08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066F08">
        <w:rPr>
          <w:rFonts w:ascii="標楷體" w:eastAsia="標楷體" w:hAnsi="標楷體" w:hint="eastAsia"/>
          <w:szCs w:val="24"/>
        </w:rPr>
        <w:t>/</w:t>
      </w:r>
      <w:r w:rsidR="00066F08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4A37A6" w:rsidRPr="00197F96">
        <w:rPr>
          <w:rFonts w:ascii="標楷體" w:eastAsia="標楷體" w:hAnsi="標楷體" w:hint="eastAsia"/>
          <w:szCs w:val="24"/>
        </w:rPr>
        <w:t>聯行代收本單位票據處理</w:t>
      </w:r>
      <w:r w:rsidR="00066F08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4A37A6" w:rsidRPr="00197F96">
        <w:rPr>
          <w:rFonts w:ascii="標楷體" w:eastAsia="標楷體" w:hAnsi="標楷體" w:hint="eastAsia"/>
          <w:szCs w:val="24"/>
        </w:rPr>
        <w:t>二種，依應出庫日期於畫面顯示應收批次，由經辦於畫面中直接勾選方式執行收妥作業。</w:t>
      </w:r>
    </w:p>
    <w:p w:rsidR="00F435B5" w:rsidRPr="007E3611" w:rsidRDefault="007E3611" w:rsidP="007E3611">
      <w:pPr>
        <w:pStyle w:val="a7"/>
        <w:numPr>
          <w:ilvl w:val="0"/>
          <w:numId w:val="9"/>
        </w:numPr>
        <w:ind w:leftChars="0"/>
        <w:rPr>
          <w:rFonts w:ascii="標楷體" w:eastAsia="標楷體" w:hAnsi="標楷體" w:cs="ｼﾐｷ｢ﾅ・WinCharSetFFFF-H"/>
          <w:kern w:val="0"/>
          <w:szCs w:val="24"/>
        </w:rPr>
      </w:pPr>
      <w:r w:rsidRPr="007E3611">
        <w:rPr>
          <w:rFonts w:ascii="標楷體" w:eastAsia="標楷體" w:hAnsi="標楷體" w:hint="eastAsia"/>
          <w:szCs w:val="24"/>
        </w:rPr>
        <w:t>處理種類:</w:t>
      </w:r>
      <w:r w:rsidRPr="007E3611">
        <w:rPr>
          <w:rFonts w:ascii="標楷體" w:eastAsia="標楷體" w:hAnsi="標楷體"/>
          <w:szCs w:val="24"/>
        </w:rPr>
        <w:t>1-</w:t>
      </w:r>
      <w:r w:rsidR="00D91B72" w:rsidRPr="007E3611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CB2AD3" w:rsidRPr="007E3611">
        <w:rPr>
          <w:rFonts w:ascii="標楷體" w:eastAsia="標楷體" w:hAnsi="標楷體" w:cs="ｼﾐｷ｢ﾅ・WinCharSetFFFF-H" w:hint="eastAsia"/>
          <w:kern w:val="0"/>
          <w:szCs w:val="24"/>
        </w:rPr>
        <w:t>次交票處理</w:t>
      </w:r>
      <w:r w:rsidR="00D91B72" w:rsidRPr="007E3611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</w:p>
    <w:p w:rsidR="007E3611" w:rsidRPr="007E3611" w:rsidRDefault="007E3611" w:rsidP="007E3611">
      <w:pPr>
        <w:pStyle w:val="a7"/>
        <w:ind w:leftChars="0"/>
        <w:rPr>
          <w:rFonts w:ascii="標楷體" w:eastAsia="標楷體" w:hAnsi="標楷體" w:cs="ｼﾐｷ｢ﾅ・WinCharSetFFFF-H"/>
          <w:kern w:val="0"/>
          <w:szCs w:val="24"/>
        </w:rPr>
      </w:pPr>
      <w:r>
        <w:rPr>
          <w:rFonts w:ascii="標楷體" w:eastAsia="標楷體" w:hAnsi="標楷體" w:cs="ｼﾐｷ｢ﾅ・WinCharSetFFFF-H" w:hint="eastAsia"/>
          <w:kern w:val="0"/>
          <w:szCs w:val="24"/>
        </w:rPr>
        <w:t>按下一步後系統帶出當天可提出的票據，勾選欲提出的委託書後按下執行鍵。</w:t>
      </w:r>
    </w:p>
    <w:p w:rsidR="006937CD" w:rsidRDefault="006937CD" w:rsidP="006937CD">
      <w:r>
        <w:rPr>
          <w:noProof/>
        </w:rPr>
        <w:lastRenderedPageBreak/>
        <w:drawing>
          <wp:inline distT="0" distB="0" distL="0" distR="0" wp14:anchorId="1100141C" wp14:editId="29946E0E">
            <wp:extent cx="6113633" cy="3651545"/>
            <wp:effectExtent l="0" t="0" r="1905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110" cy="365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7CD" w:rsidRDefault="006937CD" w:rsidP="006937CD">
      <w:r>
        <w:rPr>
          <w:noProof/>
        </w:rPr>
        <w:drawing>
          <wp:inline distT="0" distB="0" distL="0" distR="0" wp14:anchorId="22F29031" wp14:editId="21DFD057">
            <wp:extent cx="6113145" cy="3651254"/>
            <wp:effectExtent l="0" t="0" r="1905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2404" cy="36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11" w:rsidRDefault="007E3611" w:rsidP="007E3611">
      <w:pPr>
        <w:autoSpaceDE w:val="0"/>
        <w:autoSpaceDN w:val="0"/>
        <w:adjustRightInd w:val="0"/>
        <w:rPr>
          <w:rFonts w:ascii="標楷體" w:eastAsia="標楷體" w:hAnsi="標楷體" w:cs="ｼﾐｷ｢ﾅ・WinCharSetFFFF-H"/>
          <w:kern w:val="0"/>
          <w:szCs w:val="24"/>
        </w:rPr>
      </w:pPr>
      <w:r>
        <w:rPr>
          <w:rFonts w:ascii="標楷體" w:eastAsia="標楷體" w:hAnsi="標楷體" w:cs="新細明體" w:hint="eastAsia"/>
          <w:color w:val="333333"/>
          <w:kern w:val="0"/>
          <w:szCs w:val="24"/>
        </w:rPr>
        <w:t>(二)</w:t>
      </w:r>
      <w:r w:rsidRPr="007E3611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處理種類:</w:t>
      </w:r>
      <w:r>
        <w:rPr>
          <w:rFonts w:ascii="標楷體" w:eastAsia="標楷體" w:hAnsi="標楷體"/>
          <w:szCs w:val="24"/>
        </w:rPr>
        <w:t>2-</w:t>
      </w:r>
      <w:r w:rsidR="00CB2AD3" w:rsidRPr="007E3611">
        <w:rPr>
          <w:rFonts w:ascii="標楷體" w:eastAsia="標楷體" w:hAnsi="標楷體" w:cs="ｼﾐｷ｢ﾅ・WinCharSetFFFF-H" w:hint="eastAsia"/>
          <w:kern w:val="0"/>
          <w:szCs w:val="24"/>
        </w:rPr>
        <w:t>聯行代收本單位票處理</w:t>
      </w:r>
    </w:p>
    <w:p w:rsidR="00A84401" w:rsidRPr="007E3611" w:rsidRDefault="00CB2AD3" w:rsidP="00A84401">
      <w:pPr>
        <w:autoSpaceDE w:val="0"/>
        <w:autoSpaceDN w:val="0"/>
        <w:adjustRightInd w:val="0"/>
        <w:rPr>
          <w:rFonts w:ascii="標楷體" w:eastAsia="標楷體" w:hAnsi="標楷體" w:cs="新細明體"/>
          <w:color w:val="333333"/>
          <w:kern w:val="0"/>
          <w:szCs w:val="24"/>
        </w:rPr>
      </w:pPr>
      <w:r w:rsidRPr="007E3611">
        <w:rPr>
          <w:rFonts w:ascii="標楷體" w:eastAsia="標楷體" w:hAnsi="標楷體" w:cs="ｼﾐｷ｢ﾅ・WinCharSetFFFF-H" w:hint="eastAsia"/>
          <w:kern w:val="0"/>
          <w:szCs w:val="24"/>
        </w:rPr>
        <w:t>非micr 區收到聯行代收本單位票據時，於票據到期日當日，處理種類選擇「2-聯行代收本單位票處理」，按【下一步】，系統帶出當天可處理的委託書批號，勾選欲提出的批號後按下【執行】系統連動至40222，經辦可直接進行本單位代收票據轉帳作業。</w:t>
      </w:r>
    </w:p>
    <w:p w:rsidR="00A62552" w:rsidRDefault="00A62552" w:rsidP="00CB2AD3">
      <w:pPr>
        <w:autoSpaceDE w:val="0"/>
        <w:autoSpaceDN w:val="0"/>
        <w:adjustRightInd w:val="0"/>
        <w:rPr>
          <w:rFonts w:asciiTheme="minorEastAsia" w:hAnsiTheme="minorEastAsia" w:cs="ｼﾐｷ｢ﾅ・WinCharSetFFFF-H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7C906C6" wp14:editId="399CE65C">
            <wp:extent cx="6098519" cy="3642518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5246" cy="36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D3" w:rsidRDefault="00CB2AD3" w:rsidP="00CB2AD3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05591831" wp14:editId="278580BF">
            <wp:extent cx="6113633" cy="3651545"/>
            <wp:effectExtent l="0" t="0" r="190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5481" cy="36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DB" w:rsidRPr="00355F54" w:rsidRDefault="00551EDB" w:rsidP="00551EDB">
      <w:pPr>
        <w:autoSpaceDE w:val="0"/>
        <w:autoSpaceDN w:val="0"/>
        <w:adjustRightInd w:val="0"/>
        <w:rPr>
          <w:rFonts w:ascii="標楷體" w:eastAsia="標楷體" w:hAnsi="標楷體"/>
        </w:rPr>
      </w:pPr>
      <w:r w:rsidRPr="00355F54">
        <w:rPr>
          <w:rFonts w:ascii="標楷體" w:eastAsia="標楷體" w:hAnsi="標楷體" w:hint="eastAsia"/>
        </w:rPr>
        <w:t>勾選</w:t>
      </w:r>
      <w:r w:rsidR="0005235F">
        <w:rPr>
          <w:rFonts w:ascii="標楷體" w:eastAsia="標楷體" w:hAnsi="標楷體" w:hint="eastAsia"/>
        </w:rPr>
        <w:t>所需該筆資料</w:t>
      </w:r>
      <w:r w:rsidRPr="00355F54">
        <w:rPr>
          <w:rFonts w:ascii="標楷體" w:eastAsia="標楷體" w:hAnsi="標楷體" w:hint="eastAsia"/>
        </w:rPr>
        <w:t>後</w:t>
      </w:r>
      <w:r w:rsidR="00A62552" w:rsidRPr="00355F54">
        <w:rPr>
          <w:rFonts w:ascii="標楷體" w:eastAsia="標楷體" w:hAnsi="標楷體" w:hint="eastAsia"/>
        </w:rPr>
        <w:t>點擊</w:t>
      </w:r>
      <w:r w:rsidR="00F71DDC" w:rsidRPr="00F71DDC">
        <w:rPr>
          <w:rFonts w:ascii="Arial" w:eastAsia="標楷體" w:hAnsi="Arial" w:hint="eastAsia"/>
          <w:szCs w:val="24"/>
        </w:rPr>
        <w:t>【</w:t>
      </w:r>
      <w:r w:rsidRPr="00F71DDC">
        <w:rPr>
          <w:rFonts w:ascii="標楷體" w:eastAsia="標楷體" w:hAnsi="標楷體" w:hint="eastAsia"/>
        </w:rPr>
        <w:t>執行</w:t>
      </w:r>
      <w:r w:rsidR="00F71DDC" w:rsidRPr="00F71DDC">
        <w:rPr>
          <w:rFonts w:ascii="Arial" w:eastAsia="標楷體" w:hAnsi="Arial" w:hint="eastAsia"/>
          <w:szCs w:val="24"/>
        </w:rPr>
        <w:t>】</w:t>
      </w:r>
      <w:r w:rsidRPr="00355F54">
        <w:rPr>
          <w:rFonts w:ascii="標楷體" w:eastAsia="標楷體" w:hAnsi="標楷體" w:hint="eastAsia"/>
        </w:rPr>
        <w:t>按鈕：</w:t>
      </w:r>
    </w:p>
    <w:p w:rsidR="00CB2AD3" w:rsidRDefault="00CB2AD3" w:rsidP="00CB2AD3">
      <w:pPr>
        <w:autoSpaceDE w:val="0"/>
        <w:autoSpaceDN w:val="0"/>
        <w:adjustRightInd w:val="0"/>
      </w:pPr>
      <w:r>
        <w:rPr>
          <w:noProof/>
        </w:rPr>
        <w:lastRenderedPageBreak/>
        <w:drawing>
          <wp:inline distT="0" distB="0" distL="0" distR="0" wp14:anchorId="74DD4C75" wp14:editId="54D1366D">
            <wp:extent cx="6113145" cy="3651254"/>
            <wp:effectExtent l="0" t="0" r="1905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556" cy="365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EDB" w:rsidRPr="00355F54" w:rsidRDefault="00551EDB" w:rsidP="00CB2AD3">
      <w:pPr>
        <w:autoSpaceDE w:val="0"/>
        <w:autoSpaceDN w:val="0"/>
        <w:adjustRightInd w:val="0"/>
        <w:rPr>
          <w:rFonts w:ascii="標楷體" w:eastAsia="標楷體" w:hAnsi="標楷體"/>
        </w:rPr>
      </w:pPr>
      <w:r w:rsidRPr="00355F54">
        <w:rPr>
          <w:rFonts w:ascii="標楷體" w:eastAsia="標楷體" w:hAnsi="標楷體" w:hint="eastAsia"/>
        </w:rPr>
        <w:t>點擊</w:t>
      </w:r>
      <w:r w:rsidR="009575A2" w:rsidRPr="00684B3A">
        <w:rPr>
          <w:rFonts w:ascii="Arial" w:eastAsia="標楷體" w:hAnsi="Arial" w:hint="eastAsia"/>
        </w:rPr>
        <w:t>【執行】</w:t>
      </w:r>
      <w:r w:rsidRPr="00355F54">
        <w:rPr>
          <w:rFonts w:ascii="標楷體" w:eastAsia="標楷體" w:hAnsi="標楷體" w:hint="eastAsia"/>
        </w:rPr>
        <w:t>按鈕後，連動至40222</w:t>
      </w:r>
      <w:r w:rsidR="007E3611">
        <w:rPr>
          <w:rFonts w:ascii="標楷體" w:eastAsia="標楷體" w:hAnsi="標楷體" w:hint="eastAsia"/>
        </w:rPr>
        <w:t>交易。</w:t>
      </w:r>
    </w:p>
    <w:p w:rsidR="00CB2AD3" w:rsidRDefault="00551EDB" w:rsidP="00CB2AD3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37AF5491" wp14:editId="71E31E3B">
            <wp:extent cx="6106076" cy="3647031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204" cy="36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DC" w:rsidRPr="00CB2AD3" w:rsidRDefault="00F71DDC" w:rsidP="00CB2AD3">
      <w:pPr>
        <w:autoSpaceDE w:val="0"/>
        <w:autoSpaceDN w:val="0"/>
        <w:adjustRightInd w:val="0"/>
      </w:pPr>
    </w:p>
    <w:p w:rsidR="00355F54" w:rsidRPr="001C5C13" w:rsidRDefault="001C5C13" w:rsidP="001C5C13">
      <w:pPr>
        <w:rPr>
          <w:rFonts w:ascii="標楷體" w:eastAsia="標楷體" w:hAnsi="標楷體"/>
          <w:szCs w:val="24"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="0066758C" w:rsidRPr="001C5C13">
        <w:rPr>
          <w:rFonts w:ascii="標楷體" w:eastAsia="標楷體" w:hAnsi="標楷體" w:hint="eastAsia"/>
          <w:b/>
          <w:szCs w:val="24"/>
        </w:rPr>
        <w:t>受託行-委託書收妥沖正</w:t>
      </w:r>
    </w:p>
    <w:p w:rsidR="00A84401" w:rsidRPr="00355F54" w:rsidRDefault="00F04FA2" w:rsidP="00355F54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　　</w:t>
      </w:r>
      <w:r w:rsidR="00A62552" w:rsidRPr="00355F54">
        <w:rPr>
          <w:rFonts w:ascii="標楷體" w:eastAsia="標楷體" w:hAnsi="標楷體" w:hint="eastAsia"/>
          <w:szCs w:val="24"/>
        </w:rPr>
        <w:t>可選擇</w:t>
      </w:r>
      <w:r w:rsidR="008352FB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A62552" w:rsidRPr="00355F54">
        <w:rPr>
          <w:rFonts w:ascii="標楷體" w:eastAsia="標楷體" w:hAnsi="標楷體" w:hint="eastAsia"/>
          <w:szCs w:val="24"/>
        </w:rPr>
        <w:t>次交票據</w:t>
      </w:r>
      <w:r w:rsidR="008352FB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A62552" w:rsidRPr="00355F54">
        <w:rPr>
          <w:rFonts w:ascii="標楷體" w:eastAsia="標楷體" w:hAnsi="標楷體" w:hint="eastAsia"/>
          <w:szCs w:val="24"/>
        </w:rPr>
        <w:t>或</w:t>
      </w:r>
      <w:r w:rsidR="008352FB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「</w:t>
      </w:r>
      <w:r w:rsidR="00A62552" w:rsidRPr="00355F54">
        <w:rPr>
          <w:rFonts w:ascii="標楷體" w:eastAsia="標楷體" w:hAnsi="標楷體" w:hint="eastAsia"/>
          <w:szCs w:val="24"/>
        </w:rPr>
        <w:t>聯行代收本單位票據處理</w:t>
      </w:r>
      <w:r w:rsidR="008352FB" w:rsidRPr="00DA702E">
        <w:rPr>
          <w:rFonts w:ascii="標楷體" w:eastAsia="標楷體" w:hAnsi="標楷體" w:cs="新細明體" w:hint="eastAsia"/>
          <w:color w:val="333333"/>
          <w:kern w:val="0"/>
          <w:szCs w:val="24"/>
        </w:rPr>
        <w:t>」</w:t>
      </w:r>
      <w:r w:rsidR="00A62552" w:rsidRPr="00355F54">
        <w:rPr>
          <w:rFonts w:ascii="標楷體" w:eastAsia="標楷體" w:hAnsi="標楷體" w:hint="eastAsia"/>
          <w:szCs w:val="24"/>
        </w:rPr>
        <w:t>，勾選已收妥欲沖正之委託書批號進行沖正</w:t>
      </w:r>
      <w:r w:rsidR="007E3611">
        <w:rPr>
          <w:rFonts w:ascii="標楷體" w:eastAsia="標楷體" w:hAnsi="標楷體" w:hint="eastAsia"/>
          <w:szCs w:val="24"/>
        </w:rPr>
        <w:t>。</w:t>
      </w:r>
    </w:p>
    <w:p w:rsidR="00A62552" w:rsidRDefault="00A62552" w:rsidP="000F73D8">
      <w:r>
        <w:rPr>
          <w:noProof/>
        </w:rPr>
        <w:lastRenderedPageBreak/>
        <w:drawing>
          <wp:inline distT="0" distB="0" distL="0" distR="0" wp14:anchorId="531DD2CB" wp14:editId="4EC2E3AB">
            <wp:extent cx="6098519" cy="3642518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3059" cy="365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52" w:rsidRDefault="00A62552" w:rsidP="000F73D8">
      <w:r>
        <w:rPr>
          <w:noProof/>
        </w:rPr>
        <w:drawing>
          <wp:inline distT="0" distB="0" distL="0" distR="0" wp14:anchorId="420C4E23" wp14:editId="3A966F66">
            <wp:extent cx="6121190" cy="3656059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999" cy="366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F3" w:rsidRDefault="00092FF3" w:rsidP="000F73D8">
      <w:r>
        <w:rPr>
          <w:noProof/>
        </w:rPr>
        <w:lastRenderedPageBreak/>
        <w:drawing>
          <wp:inline distT="0" distB="0" distL="0" distR="0" wp14:anchorId="0EFE9FD6" wp14:editId="0DE8CC63">
            <wp:extent cx="6106076" cy="3647031"/>
            <wp:effectExtent l="0" t="0" r="952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895" cy="36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FB" w:rsidRPr="00507EFB" w:rsidRDefault="00507EFB" w:rsidP="00507EFB">
      <w:pPr>
        <w:rPr>
          <w:rFonts w:ascii="標楷體" w:eastAsia="標楷體" w:hAnsi="標楷體"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</w:t>
      </w:r>
      <w:r w:rsidRPr="00507EFB">
        <w:rPr>
          <w:rFonts w:ascii="Arial" w:eastAsia="標楷體" w:hAnsi="Arial" w:hint="eastAsia"/>
          <w:b/>
        </w:rPr>
        <w:t>作業類別：</w:t>
      </w:r>
      <w:r w:rsidR="0003557E">
        <w:rPr>
          <w:rFonts w:ascii="Arial" w:eastAsia="標楷體" w:hAnsi="Arial" w:hint="eastAsia"/>
          <w:b/>
        </w:rPr>
        <w:t>4-</w:t>
      </w:r>
      <w:r w:rsidRPr="0003557E">
        <w:rPr>
          <w:rFonts w:ascii="標楷體" w:eastAsia="標楷體" w:hAnsi="標楷體" w:hint="eastAsia"/>
          <w:b/>
        </w:rPr>
        <w:t>查詢</w:t>
      </w:r>
    </w:p>
    <w:p w:rsidR="00613983" w:rsidRPr="009163BB" w:rsidRDefault="00384C08" w:rsidP="00613983">
      <w:pPr>
        <w:rPr>
          <w:rFonts w:ascii="標楷體" w:eastAsia="標楷體" w:hAnsi="標楷體"/>
          <w:highlight w:val="yellow"/>
        </w:rPr>
      </w:pPr>
      <w:r w:rsidRPr="00384C08">
        <w:rPr>
          <w:rFonts w:ascii="標楷體" w:eastAsia="標楷體" w:hAnsi="標楷體" w:hint="eastAsia"/>
        </w:rPr>
        <w:t xml:space="preserve">　　</w:t>
      </w:r>
      <w:r w:rsidR="00613983" w:rsidRPr="00384C08">
        <w:rPr>
          <w:rFonts w:ascii="標楷體" w:eastAsia="標楷體" w:hAnsi="標楷體" w:hint="eastAsia"/>
        </w:rPr>
        <w:t>查詢畫面可依受託行／委託行角色執行查詢作業。</w:t>
      </w:r>
    </w:p>
    <w:p w:rsidR="00613983" w:rsidRPr="000D52D5" w:rsidRDefault="00613983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查詢類別下拉式清單：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1</w:t>
      </w:r>
      <w:r w:rsidR="00613983" w:rsidRPr="000D52D5">
        <w:rPr>
          <w:rFonts w:ascii="標楷體" w:eastAsia="標楷體" w:hAnsi="標楷體" w:hint="eastAsia"/>
        </w:rPr>
        <w:t>待處理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2</w:t>
      </w:r>
      <w:r w:rsidR="00613983" w:rsidRPr="000D52D5">
        <w:rPr>
          <w:rFonts w:ascii="標楷體" w:eastAsia="標楷體" w:hAnsi="標楷體" w:hint="eastAsia"/>
        </w:rPr>
        <w:t>收妥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3</w:t>
      </w:r>
      <w:r w:rsidR="00613983" w:rsidRPr="000D52D5">
        <w:rPr>
          <w:rFonts w:ascii="標楷體" w:eastAsia="標楷體" w:hAnsi="標楷體" w:hint="eastAsia"/>
        </w:rPr>
        <w:t>委託行通知撤票</w:t>
      </w:r>
    </w:p>
    <w:p w:rsidR="00613983" w:rsidRPr="000D52D5" w:rsidRDefault="00613983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委託書類別下拉式清單：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1</w:t>
      </w:r>
      <w:r w:rsidR="00613983" w:rsidRPr="000D52D5">
        <w:rPr>
          <w:rFonts w:ascii="標楷體" w:eastAsia="標楷體" w:hAnsi="標楷體" w:hint="eastAsia"/>
        </w:rPr>
        <w:t>全部批次查詢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2</w:t>
      </w:r>
      <w:r w:rsidR="00613983" w:rsidRPr="000D52D5">
        <w:rPr>
          <w:rFonts w:ascii="標楷體" w:eastAsia="標楷體" w:hAnsi="標楷體" w:hint="eastAsia"/>
        </w:rPr>
        <w:t>全部彙計查詢</w:t>
      </w:r>
    </w:p>
    <w:p w:rsidR="00613983" w:rsidRPr="000D52D5" w:rsidRDefault="0032786A" w:rsidP="00613983">
      <w:r w:rsidRPr="000D52D5">
        <w:rPr>
          <w:rFonts w:ascii="標楷體" w:eastAsia="標楷體" w:hAnsi="標楷體" w:hint="eastAsia"/>
        </w:rPr>
        <w:t>3</w:t>
      </w:r>
      <w:r w:rsidR="00613983" w:rsidRPr="000D52D5">
        <w:rPr>
          <w:rFonts w:ascii="標楷體" w:eastAsia="標楷體" w:hAnsi="標楷體" w:hint="eastAsia"/>
        </w:rPr>
        <w:t>依到期日明細查詢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4</w:t>
      </w:r>
      <w:r w:rsidR="00613983" w:rsidRPr="000D52D5">
        <w:rPr>
          <w:rFonts w:ascii="標楷體" w:eastAsia="標楷體" w:hAnsi="標楷體" w:hint="eastAsia"/>
        </w:rPr>
        <w:t>依到期日彙計查詢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5</w:t>
      </w:r>
      <w:r w:rsidR="00613983" w:rsidRPr="000D52D5">
        <w:rPr>
          <w:rFonts w:ascii="標楷體" w:eastAsia="標楷體" w:hAnsi="標楷體" w:hint="eastAsia"/>
        </w:rPr>
        <w:t>依委託日明細查詢</w:t>
      </w:r>
    </w:p>
    <w:p w:rsidR="00613983" w:rsidRPr="000D52D5" w:rsidRDefault="0032786A" w:rsidP="00613983">
      <w:pPr>
        <w:rPr>
          <w:rFonts w:ascii="標楷體" w:eastAsia="標楷體" w:hAnsi="標楷體"/>
        </w:rPr>
      </w:pPr>
      <w:r w:rsidRPr="000D52D5">
        <w:rPr>
          <w:rFonts w:ascii="標楷體" w:eastAsia="標楷體" w:hAnsi="標楷體" w:hint="eastAsia"/>
        </w:rPr>
        <w:t>6</w:t>
      </w:r>
      <w:r w:rsidR="00613983" w:rsidRPr="000D52D5">
        <w:rPr>
          <w:rFonts w:ascii="標楷體" w:eastAsia="標楷體" w:hAnsi="標楷體" w:hint="eastAsia"/>
        </w:rPr>
        <w:t>單批委託書明細查詢</w:t>
      </w:r>
    </w:p>
    <w:p w:rsidR="002E2598" w:rsidRDefault="000F73D8">
      <w:r>
        <w:rPr>
          <w:noProof/>
        </w:rPr>
        <w:lastRenderedPageBreak/>
        <w:drawing>
          <wp:inline distT="0" distB="0" distL="0" distR="0" wp14:anchorId="24F2CCC8" wp14:editId="64DDE900">
            <wp:extent cx="6045620" cy="3610922"/>
            <wp:effectExtent l="0" t="0" r="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4777" cy="36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84" w:rsidRDefault="00B71784">
      <w:r>
        <w:rPr>
          <w:noProof/>
        </w:rPr>
        <w:drawing>
          <wp:inline distT="0" distB="0" distL="0" distR="0" wp14:anchorId="08106E46" wp14:editId="06190C09">
            <wp:extent cx="6045200" cy="3610671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6587" cy="36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784" w:rsidRPr="00355F54" w:rsidRDefault="00C1405C">
      <w:pPr>
        <w:rPr>
          <w:rFonts w:ascii="標楷體" w:eastAsia="標楷體" w:hAnsi="標楷體"/>
        </w:rPr>
      </w:pPr>
      <w:r>
        <w:rPr>
          <w:rFonts w:hint="eastAsia"/>
        </w:rPr>
        <w:t>※</w:t>
      </w:r>
      <w:r w:rsidR="00F73971" w:rsidRPr="00561072">
        <w:rPr>
          <w:rFonts w:ascii="標楷體" w:eastAsia="標楷體" w:hAnsi="標楷體" w:hint="eastAsia"/>
          <w:szCs w:val="24"/>
        </w:rPr>
        <w:t>可列印，</w:t>
      </w:r>
      <w:r w:rsidR="00F73971">
        <w:rPr>
          <w:rFonts w:ascii="標楷體" w:eastAsia="標楷體" w:hAnsi="標楷體" w:hint="eastAsia"/>
          <w:szCs w:val="24"/>
        </w:rPr>
        <w:t>交易訊息列顯示：</w:t>
      </w:r>
      <w:r w:rsidR="00F73971" w:rsidRPr="00561072">
        <w:rPr>
          <w:rFonts w:ascii="標楷體" w:eastAsia="標楷體" w:hAnsi="標楷體" w:hint="eastAsia"/>
          <w:szCs w:val="24"/>
        </w:rPr>
        <w:t>請放入</w:t>
      </w:r>
      <w:r w:rsidR="00F73971" w:rsidRPr="00745303">
        <w:rPr>
          <w:rFonts w:ascii="標楷體" w:eastAsia="標楷體" w:hAnsi="標楷體" w:hint="eastAsia"/>
          <w:szCs w:val="24"/>
        </w:rPr>
        <w:t>短單</w:t>
      </w:r>
    </w:p>
    <w:p w:rsidR="00B71784" w:rsidRDefault="00AF5E67">
      <w:r>
        <w:rPr>
          <w:noProof/>
        </w:rPr>
        <w:lastRenderedPageBreak/>
        <w:drawing>
          <wp:inline distT="0" distB="0" distL="0" distR="0" wp14:anchorId="099A8B43" wp14:editId="29D751AD">
            <wp:extent cx="6113633" cy="3651545"/>
            <wp:effectExtent l="0" t="0" r="190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4796" cy="365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71" w:rsidRDefault="00F73971"/>
    <w:p w:rsidR="00CB663D" w:rsidRDefault="00CB663D"/>
    <w:p w:rsidR="00CB663D" w:rsidRDefault="00CB663D"/>
    <w:p w:rsidR="00907B07" w:rsidRDefault="00907B07"/>
    <w:p w:rsidR="00907B07" w:rsidRPr="00684B3A" w:rsidRDefault="00907B07" w:rsidP="00907B0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907B07" w:rsidRDefault="00907B07" w:rsidP="00907B07"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D064D8" w:rsidRPr="00684B3A">
        <w:rPr>
          <w:rFonts w:ascii="Arial" w:eastAsia="標楷體" w:hAnsi="Arial" w:hint="eastAsia"/>
          <w:color w:val="FF0000"/>
        </w:rPr>
        <w:t>該交易</w:t>
      </w:r>
      <w:r w:rsidR="00D064D8">
        <w:rPr>
          <w:rFonts w:ascii="Arial" w:eastAsia="標楷體" w:hAnsi="Arial" w:hint="eastAsia"/>
          <w:color w:val="FF0000"/>
        </w:rPr>
        <w:t>限｛集中作業部｝執行</w:t>
      </w:r>
      <w:bookmarkStart w:id="0" w:name="_GoBack"/>
      <w:bookmarkEnd w:id="0"/>
      <w:r>
        <w:rPr>
          <w:rFonts w:ascii="Arial" w:eastAsia="標楷體" w:hAnsi="Arial" w:hint="eastAsia"/>
          <w:color w:val="FF0000"/>
        </w:rPr>
        <w:t xml:space="preserve">　　</w:t>
      </w:r>
    </w:p>
    <w:sectPr w:rsidR="00907B07" w:rsidSect="00F149D5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6E6A" w:rsidRDefault="005C6E6A" w:rsidP="002E2598">
      <w:r>
        <w:separator/>
      </w:r>
    </w:p>
  </w:endnote>
  <w:endnote w:type="continuationSeparator" w:id="0">
    <w:p w:rsidR="005C6E6A" w:rsidRDefault="005C6E6A" w:rsidP="002E2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ｼﾐｷ｢ﾅ・WinCharSetFFFF-H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6E6A" w:rsidRDefault="005C6E6A" w:rsidP="002E2598">
      <w:r>
        <w:separator/>
      </w:r>
    </w:p>
  </w:footnote>
  <w:footnote w:type="continuationSeparator" w:id="0">
    <w:p w:rsidR="005C6E6A" w:rsidRDefault="005C6E6A" w:rsidP="002E25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77D60"/>
    <w:multiLevelType w:val="hybridMultilevel"/>
    <w:tmpl w:val="3290343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203919"/>
    <w:multiLevelType w:val="hybridMultilevel"/>
    <w:tmpl w:val="6464BC56"/>
    <w:lvl w:ilvl="0" w:tplc="4C0A9C80">
      <w:start w:val="1"/>
      <w:numFmt w:val="taiwaneseCountingThousand"/>
      <w:lvlText w:val="(%1)"/>
      <w:lvlJc w:val="left"/>
      <w:pPr>
        <w:ind w:left="480" w:hanging="480"/>
      </w:pPr>
      <w:rPr>
        <w:rFonts w:cstheme="minorBid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DF53A8B"/>
    <w:multiLevelType w:val="hybridMultilevel"/>
    <w:tmpl w:val="D45A1BB2"/>
    <w:lvl w:ilvl="0" w:tplc="332CA596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041612B"/>
    <w:multiLevelType w:val="multilevel"/>
    <w:tmpl w:val="CE460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7F559A"/>
    <w:multiLevelType w:val="hybridMultilevel"/>
    <w:tmpl w:val="979A9E8E"/>
    <w:lvl w:ilvl="0" w:tplc="771E2D6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4919A1"/>
    <w:multiLevelType w:val="hybridMultilevel"/>
    <w:tmpl w:val="DC2AC27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F56101D"/>
    <w:multiLevelType w:val="hybridMultilevel"/>
    <w:tmpl w:val="DD0EF3C8"/>
    <w:lvl w:ilvl="0" w:tplc="0C14C06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2FC0981"/>
    <w:multiLevelType w:val="hybridMultilevel"/>
    <w:tmpl w:val="A106057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71B35E7"/>
    <w:multiLevelType w:val="hybridMultilevel"/>
    <w:tmpl w:val="399A1E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1BF7FD6"/>
    <w:multiLevelType w:val="multilevel"/>
    <w:tmpl w:val="30D4A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3"/>
  </w:num>
  <w:num w:numId="7">
    <w:abstractNumId w:val="2"/>
  </w:num>
  <w:num w:numId="8">
    <w:abstractNumId w:val="4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686"/>
    <w:rsid w:val="00020BE4"/>
    <w:rsid w:val="0003557E"/>
    <w:rsid w:val="0005235F"/>
    <w:rsid w:val="000603B3"/>
    <w:rsid w:val="00065AF8"/>
    <w:rsid w:val="00066F08"/>
    <w:rsid w:val="00092235"/>
    <w:rsid w:val="00092FF3"/>
    <w:rsid w:val="000D52D5"/>
    <w:rsid w:val="000F73D8"/>
    <w:rsid w:val="0010464F"/>
    <w:rsid w:val="00117AD9"/>
    <w:rsid w:val="00140426"/>
    <w:rsid w:val="001526B4"/>
    <w:rsid w:val="001570EC"/>
    <w:rsid w:val="001711C0"/>
    <w:rsid w:val="00183F81"/>
    <w:rsid w:val="00191E15"/>
    <w:rsid w:val="00197F96"/>
    <w:rsid w:val="001A1FF3"/>
    <w:rsid w:val="001B1A1E"/>
    <w:rsid w:val="001B6B17"/>
    <w:rsid w:val="001C5C13"/>
    <w:rsid w:val="001F5393"/>
    <w:rsid w:val="00216A28"/>
    <w:rsid w:val="0023406B"/>
    <w:rsid w:val="00260651"/>
    <w:rsid w:val="00264CC1"/>
    <w:rsid w:val="00276B6D"/>
    <w:rsid w:val="00282AC0"/>
    <w:rsid w:val="002B750D"/>
    <w:rsid w:val="002C1DF3"/>
    <w:rsid w:val="002E2598"/>
    <w:rsid w:val="0030347D"/>
    <w:rsid w:val="00311DFD"/>
    <w:rsid w:val="0032786A"/>
    <w:rsid w:val="00330C92"/>
    <w:rsid w:val="00346183"/>
    <w:rsid w:val="00355F54"/>
    <w:rsid w:val="00384C08"/>
    <w:rsid w:val="003C3F70"/>
    <w:rsid w:val="003D58DF"/>
    <w:rsid w:val="003D7BE4"/>
    <w:rsid w:val="003F4060"/>
    <w:rsid w:val="003F64C1"/>
    <w:rsid w:val="00434162"/>
    <w:rsid w:val="00437DBD"/>
    <w:rsid w:val="004413E1"/>
    <w:rsid w:val="00450B40"/>
    <w:rsid w:val="00462017"/>
    <w:rsid w:val="00464091"/>
    <w:rsid w:val="00490ADD"/>
    <w:rsid w:val="0049523F"/>
    <w:rsid w:val="004A37A6"/>
    <w:rsid w:val="004B098C"/>
    <w:rsid w:val="004D52CE"/>
    <w:rsid w:val="00501015"/>
    <w:rsid w:val="00507EFB"/>
    <w:rsid w:val="00551EDB"/>
    <w:rsid w:val="00562B03"/>
    <w:rsid w:val="00577C53"/>
    <w:rsid w:val="00580B70"/>
    <w:rsid w:val="005B19BB"/>
    <w:rsid w:val="005C6E6A"/>
    <w:rsid w:val="00613983"/>
    <w:rsid w:val="0066758C"/>
    <w:rsid w:val="006937CD"/>
    <w:rsid w:val="006A0C6F"/>
    <w:rsid w:val="006A33FC"/>
    <w:rsid w:val="006C005B"/>
    <w:rsid w:val="006C7A9A"/>
    <w:rsid w:val="006D24BB"/>
    <w:rsid w:val="006D2AB1"/>
    <w:rsid w:val="00732542"/>
    <w:rsid w:val="00735639"/>
    <w:rsid w:val="007560BE"/>
    <w:rsid w:val="00774C56"/>
    <w:rsid w:val="007864C8"/>
    <w:rsid w:val="007D3E97"/>
    <w:rsid w:val="007D7AC2"/>
    <w:rsid w:val="007E3611"/>
    <w:rsid w:val="008027B4"/>
    <w:rsid w:val="00806EAB"/>
    <w:rsid w:val="0082275F"/>
    <w:rsid w:val="008306BC"/>
    <w:rsid w:val="0083502C"/>
    <w:rsid w:val="008352FB"/>
    <w:rsid w:val="00844F0A"/>
    <w:rsid w:val="00865E60"/>
    <w:rsid w:val="0088235C"/>
    <w:rsid w:val="00903253"/>
    <w:rsid w:val="00907B07"/>
    <w:rsid w:val="00910664"/>
    <w:rsid w:val="00914D5D"/>
    <w:rsid w:val="009163BB"/>
    <w:rsid w:val="00917C2C"/>
    <w:rsid w:val="00945714"/>
    <w:rsid w:val="009575A2"/>
    <w:rsid w:val="00964A3F"/>
    <w:rsid w:val="009A2C9B"/>
    <w:rsid w:val="009C0C01"/>
    <w:rsid w:val="009C4656"/>
    <w:rsid w:val="009D5835"/>
    <w:rsid w:val="00A14849"/>
    <w:rsid w:val="00A50B6B"/>
    <w:rsid w:val="00A5748C"/>
    <w:rsid w:val="00A62552"/>
    <w:rsid w:val="00A84401"/>
    <w:rsid w:val="00A94270"/>
    <w:rsid w:val="00AF5E67"/>
    <w:rsid w:val="00B23E98"/>
    <w:rsid w:val="00B5094C"/>
    <w:rsid w:val="00B65954"/>
    <w:rsid w:val="00B71784"/>
    <w:rsid w:val="00B7703C"/>
    <w:rsid w:val="00BB23C1"/>
    <w:rsid w:val="00BD6BD4"/>
    <w:rsid w:val="00BF5E01"/>
    <w:rsid w:val="00C067EC"/>
    <w:rsid w:val="00C1405C"/>
    <w:rsid w:val="00C17C93"/>
    <w:rsid w:val="00C55A2F"/>
    <w:rsid w:val="00C672BF"/>
    <w:rsid w:val="00C70E06"/>
    <w:rsid w:val="00C734C7"/>
    <w:rsid w:val="00C93328"/>
    <w:rsid w:val="00CB2AD3"/>
    <w:rsid w:val="00CB663D"/>
    <w:rsid w:val="00CC0EDD"/>
    <w:rsid w:val="00CC112E"/>
    <w:rsid w:val="00CC2EBF"/>
    <w:rsid w:val="00CC3D7A"/>
    <w:rsid w:val="00CC5464"/>
    <w:rsid w:val="00CF2811"/>
    <w:rsid w:val="00CF5D32"/>
    <w:rsid w:val="00D064D8"/>
    <w:rsid w:val="00D20CC6"/>
    <w:rsid w:val="00D24EBB"/>
    <w:rsid w:val="00D31A74"/>
    <w:rsid w:val="00D3630D"/>
    <w:rsid w:val="00D4063D"/>
    <w:rsid w:val="00D663EF"/>
    <w:rsid w:val="00D91B72"/>
    <w:rsid w:val="00DA702E"/>
    <w:rsid w:val="00DA744F"/>
    <w:rsid w:val="00DC0686"/>
    <w:rsid w:val="00DC6FAC"/>
    <w:rsid w:val="00DC7702"/>
    <w:rsid w:val="00E05CAE"/>
    <w:rsid w:val="00E072E9"/>
    <w:rsid w:val="00E07707"/>
    <w:rsid w:val="00E37443"/>
    <w:rsid w:val="00E561A8"/>
    <w:rsid w:val="00F04FA2"/>
    <w:rsid w:val="00F140BA"/>
    <w:rsid w:val="00F149D5"/>
    <w:rsid w:val="00F26195"/>
    <w:rsid w:val="00F435B5"/>
    <w:rsid w:val="00F67125"/>
    <w:rsid w:val="00F71DDC"/>
    <w:rsid w:val="00F73971"/>
    <w:rsid w:val="00F766F7"/>
    <w:rsid w:val="00F8088F"/>
    <w:rsid w:val="00F974FB"/>
    <w:rsid w:val="00FA4877"/>
    <w:rsid w:val="00FC2893"/>
    <w:rsid w:val="00FC2C32"/>
    <w:rsid w:val="00FE4920"/>
    <w:rsid w:val="00FF6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ECC8E16"/>
  <w15:chartTrackingRefBased/>
  <w15:docId w15:val="{E4B02E00-0DE8-4583-80FA-9FA288CFE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259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E259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E259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E2598"/>
    <w:rPr>
      <w:sz w:val="20"/>
      <w:szCs w:val="20"/>
    </w:rPr>
  </w:style>
  <w:style w:type="paragraph" w:styleId="a7">
    <w:name w:val="List Paragraph"/>
    <w:basedOn w:val="a"/>
    <w:uiPriority w:val="34"/>
    <w:qFormat/>
    <w:rsid w:val="0066758C"/>
    <w:pPr>
      <w:ind w:leftChars="200" w:left="480"/>
    </w:pPr>
  </w:style>
  <w:style w:type="character" w:styleId="a8">
    <w:name w:val="Emphasis"/>
    <w:basedOn w:val="a0"/>
    <w:uiPriority w:val="20"/>
    <w:qFormat/>
    <w:rsid w:val="00C70E06"/>
    <w:rPr>
      <w:i/>
      <w:iCs/>
    </w:rPr>
  </w:style>
  <w:style w:type="table" w:styleId="a9">
    <w:name w:val="Table Grid"/>
    <w:basedOn w:val="a1"/>
    <w:uiPriority w:val="39"/>
    <w:rsid w:val="00490A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45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8625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D9BBB3-8920-49B2-AC33-49F35F4CC46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6EE2CED-CE51-45E2-B869-79B4698061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E7470F-C9C1-489E-B782-C76A2BA8D5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DB7DC50-221D-4D07-890E-4FA0C6DA4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11</Pages>
  <Words>207</Words>
  <Characters>1186</Characters>
  <Application>Microsoft Office Word</Application>
  <DocSecurity>0</DocSecurity>
  <Lines>9</Lines>
  <Paragraphs>2</Paragraphs>
  <ScaleCrop>false</ScaleCrop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TEST19607</dc:creator>
  <cp:keywords/>
  <dc:description/>
  <cp:lastModifiedBy>吳毓玟12518</cp:lastModifiedBy>
  <cp:revision>147</cp:revision>
  <dcterms:created xsi:type="dcterms:W3CDTF">2020-04-27T08:26:00Z</dcterms:created>
  <dcterms:modified xsi:type="dcterms:W3CDTF">2020-07-13T10:11:00Z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